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21505" w14:textId="61377414" w:rsidR="00B5253C" w:rsidRDefault="001414CF">
      <w:pPr>
        <w:pStyle w:val="Normal1"/>
        <w:jc w:val="center"/>
      </w:pPr>
      <w:r>
        <w:t xml:space="preserve">Monsieur </w:t>
      </w:r>
      <w:proofErr w:type="spellStart"/>
      <w:r>
        <w:t>Dic</w:t>
      </w:r>
      <w:r>
        <w:t>kele</w:t>
      </w:r>
      <w:proofErr w:type="spellEnd"/>
      <w:r>
        <w:t>, Inspecteur d’académie</w:t>
      </w:r>
    </w:p>
    <w:p w14:paraId="52AD1FE8" w14:textId="77777777" w:rsidR="00B5253C" w:rsidRDefault="001414CF">
      <w:pPr>
        <w:pStyle w:val="Normal1"/>
        <w:jc w:val="center"/>
      </w:pPr>
      <w:r>
        <w:t>Directeur académique des services de l’Education nationale</w:t>
      </w:r>
    </w:p>
    <w:p w14:paraId="56ADDEDF" w14:textId="74CA61DF" w:rsidR="00B5253C" w:rsidRDefault="001414CF">
      <w:pPr>
        <w:pStyle w:val="Normal1"/>
        <w:jc w:val="center"/>
      </w:pPr>
      <w:r>
        <w:t>Sous-couvert de M/Mme…</w:t>
      </w:r>
      <w:r>
        <w:t xml:space="preserve"> IEN de la circonscription de…</w:t>
      </w:r>
      <w:r>
        <w:t>,</w:t>
      </w:r>
    </w:p>
    <w:p w14:paraId="674BF7D0" w14:textId="77777777" w:rsidR="00B5253C" w:rsidRDefault="001414CF">
      <w:pPr>
        <w:pStyle w:val="Normal1"/>
        <w:jc w:val="center"/>
      </w:pPr>
      <w:r>
        <w:t xml:space="preserve">Monsieur </w:t>
      </w:r>
      <w:proofErr w:type="spellStart"/>
      <w:r>
        <w:t>Chassaubéné</w:t>
      </w:r>
      <w:proofErr w:type="spellEnd"/>
      <w:r>
        <w:t xml:space="preserve">, VP de Saint-Etienne Métropole chargé du </w:t>
      </w:r>
      <w:r>
        <w:t>numérique,</w:t>
      </w:r>
    </w:p>
    <w:p w14:paraId="686EC87E" w14:textId="77777777" w:rsidR="00B5253C" w:rsidRDefault="00B5253C">
      <w:pPr>
        <w:pStyle w:val="Normal1"/>
        <w:jc w:val="center"/>
      </w:pPr>
    </w:p>
    <w:p w14:paraId="7D0E731F" w14:textId="73A231FA" w:rsidR="00B5253C" w:rsidRDefault="001414CF">
      <w:pPr>
        <w:pStyle w:val="Normal1"/>
      </w:pPr>
      <w:r>
        <w:t>Le conseil des maîtres et maîtresses de l’école …</w:t>
      </w:r>
      <w:r>
        <w:t>, réuni le XX/04/25 a voté la motion suivante à l’unanimité / à la majorité :</w:t>
      </w:r>
    </w:p>
    <w:p w14:paraId="2E6354F0" w14:textId="77777777" w:rsidR="00B5253C" w:rsidRDefault="00B5253C">
      <w:pPr>
        <w:pStyle w:val="Normal1"/>
      </w:pPr>
    </w:p>
    <w:p w14:paraId="33BE4B96" w14:textId="77777777" w:rsidR="00B5253C" w:rsidRDefault="001414CF">
      <w:pPr>
        <w:pStyle w:val="Normal1"/>
      </w:pPr>
      <w:r>
        <w:t>1°) considérant :</w:t>
      </w:r>
    </w:p>
    <w:p w14:paraId="26668F83" w14:textId="77777777" w:rsidR="00B5253C" w:rsidRDefault="001414CF">
      <w:pPr>
        <w:pStyle w:val="Normal1"/>
      </w:pPr>
      <w:r>
        <w:t>- l’impossibilité d’utiliser le matériel informatique destiné aux élèves, notamment les ordinateurs dits « de fond de classe », à l’automne 2025,</w:t>
      </w:r>
    </w:p>
    <w:p w14:paraId="479C5C25" w14:textId="77777777" w:rsidR="00B5253C" w:rsidRDefault="001414CF">
      <w:pPr>
        <w:pStyle w:val="Normal1"/>
      </w:pPr>
      <w:r>
        <w:t>- l’obligation de formation sur une durée de 9 heures par un organisme privé sur le temps personnel des enseignants conditionnant l’obtention du matériel numérique prévu en remplacement par Saint-Etienne Métropole,</w:t>
      </w:r>
    </w:p>
    <w:p w14:paraId="5487E330" w14:textId="77777777" w:rsidR="00B5253C" w:rsidRDefault="001414CF">
      <w:pPr>
        <w:pStyle w:val="Normal1"/>
      </w:pPr>
      <w:r>
        <w:t xml:space="preserve">- les questions que posent, en termes de droit et de respect du principe de neutralité de l’État, la formation des enseignants, par un prestataire privé, sur une marque spécifique, </w:t>
      </w:r>
    </w:p>
    <w:p w14:paraId="7C2389EA" w14:textId="77777777" w:rsidR="00B5253C" w:rsidRDefault="00B5253C">
      <w:pPr>
        <w:pStyle w:val="Normal1"/>
      </w:pPr>
    </w:p>
    <w:p w14:paraId="7A6EE245" w14:textId="77777777" w:rsidR="00B5253C" w:rsidRDefault="001414CF">
      <w:pPr>
        <w:pStyle w:val="Normal1"/>
      </w:pPr>
      <w:r>
        <w:t>2°) demande :</w:t>
      </w:r>
    </w:p>
    <w:p w14:paraId="0AEB7279" w14:textId="77777777" w:rsidR="00B5253C" w:rsidRPr="001414CF" w:rsidRDefault="001414CF">
      <w:pPr>
        <w:pStyle w:val="Normal1"/>
        <w:rPr>
          <w:b/>
          <w:bCs/>
        </w:rPr>
      </w:pPr>
      <w:r w:rsidRPr="001414CF">
        <w:rPr>
          <w:b/>
          <w:bCs/>
        </w:rPr>
        <w:t>- que toutes les classes de l’école soient dotées du matériel informatique fourni par SEM, afin que les élèves ne soient pas pénalisés par le choix légitime d’enseignants et d’enseignantes qui refuseraient de suivre une formation de 9 heures bénévolement,</w:t>
      </w:r>
    </w:p>
    <w:p w14:paraId="059333BF" w14:textId="77777777" w:rsidR="00B5253C" w:rsidRPr="001414CF" w:rsidRDefault="001414CF">
      <w:pPr>
        <w:pStyle w:val="Normal1"/>
        <w:rPr>
          <w:b/>
          <w:bCs/>
        </w:rPr>
      </w:pPr>
      <w:r w:rsidRPr="001414CF">
        <w:rPr>
          <w:b/>
          <w:bCs/>
        </w:rPr>
        <w:t>- que les enseignants et enseignantes de l’école soient formés dès que possible à l’usage de ce matériel, sur leur temps de travail.</w:t>
      </w:r>
    </w:p>
    <w:p w14:paraId="7B34EB2B" w14:textId="77777777" w:rsidR="00B5253C" w:rsidRDefault="00B5253C">
      <w:pPr>
        <w:pStyle w:val="Normal1"/>
      </w:pPr>
    </w:p>
    <w:p w14:paraId="382EC715" w14:textId="77777777" w:rsidR="00B5253C" w:rsidRDefault="00B5253C">
      <w:pPr>
        <w:pStyle w:val="Normal1"/>
      </w:pPr>
    </w:p>
    <w:p w14:paraId="75985135" w14:textId="77777777" w:rsidR="00B5253C" w:rsidRDefault="00B5253C">
      <w:pPr>
        <w:pStyle w:val="Normal1"/>
      </w:pPr>
    </w:p>
    <w:sectPr w:rsidR="00B5253C">
      <w:pgSz w:w="11906" w:h="16838"/>
      <w:pgMar w:top="1417" w:right="1417" w:bottom="1417" w:left="1417"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D5606"/>
    <w:multiLevelType w:val="multilevel"/>
    <w:tmpl w:val="B3D69A18"/>
    <w:lvl w:ilvl="0">
      <w:start w:val="1"/>
      <w:numFmt w:val="none"/>
      <w:pStyle w:val="Titre1"/>
      <w:suff w:val="nothing"/>
      <w:lvlText w:val="%1"/>
      <w:lvlJc w:val="left"/>
      <w:pPr>
        <w:tabs>
          <w:tab w:val="num" w:pos="0"/>
        </w:tabs>
        <w:ind w:left="0" w:firstLine="0"/>
      </w:pPr>
    </w:lvl>
    <w:lvl w:ilvl="1">
      <w:start w:val="1"/>
      <w:numFmt w:val="none"/>
      <w:pStyle w:val="Titre2"/>
      <w:suff w:val="nothing"/>
      <w:lvlText w:val="%2"/>
      <w:lvlJc w:val="left"/>
      <w:pPr>
        <w:tabs>
          <w:tab w:val="num" w:pos="0"/>
        </w:tabs>
        <w:ind w:left="0" w:firstLine="0"/>
      </w:pPr>
    </w:lvl>
    <w:lvl w:ilvl="2">
      <w:start w:val="1"/>
      <w:numFmt w:val="none"/>
      <w:pStyle w:val="Titre3"/>
      <w:suff w:val="nothing"/>
      <w:lvlText w:val="%3"/>
      <w:lvlJc w:val="left"/>
      <w:pPr>
        <w:tabs>
          <w:tab w:val="num" w:pos="0"/>
        </w:tabs>
        <w:ind w:left="0" w:firstLine="0"/>
      </w:pPr>
    </w:lvl>
    <w:lvl w:ilvl="3">
      <w:start w:val="1"/>
      <w:numFmt w:val="none"/>
      <w:pStyle w:val="Titre4"/>
      <w:suff w:val="nothing"/>
      <w:lvlText w:val="%4"/>
      <w:lvlJc w:val="left"/>
      <w:pPr>
        <w:tabs>
          <w:tab w:val="num" w:pos="0"/>
        </w:tabs>
        <w:ind w:left="0" w:firstLine="0"/>
      </w:pPr>
    </w:lvl>
    <w:lvl w:ilvl="4">
      <w:start w:val="1"/>
      <w:numFmt w:val="none"/>
      <w:pStyle w:val="Titre5"/>
      <w:suff w:val="nothing"/>
      <w:lvlText w:val="%5"/>
      <w:lvlJc w:val="left"/>
      <w:pPr>
        <w:tabs>
          <w:tab w:val="num" w:pos="0"/>
        </w:tabs>
        <w:ind w:left="0" w:firstLine="0"/>
      </w:pPr>
    </w:lvl>
    <w:lvl w:ilvl="5">
      <w:start w:val="1"/>
      <w:numFmt w:val="none"/>
      <w:pStyle w:val="Titre6"/>
      <w:suff w:val="nothing"/>
      <w:lvlText w:val="%6"/>
      <w:lvlJc w:val="left"/>
      <w:pPr>
        <w:tabs>
          <w:tab w:val="num" w:pos="0"/>
        </w:tabs>
        <w:ind w:left="0" w:firstLine="0"/>
      </w:pPr>
    </w:lvl>
    <w:lvl w:ilvl="6">
      <w:start w:val="1"/>
      <w:numFmt w:val="none"/>
      <w:pStyle w:val="Titre7"/>
      <w:suff w:val="nothing"/>
      <w:lvlText w:val="%7"/>
      <w:lvlJc w:val="left"/>
      <w:pPr>
        <w:tabs>
          <w:tab w:val="num" w:pos="0"/>
        </w:tabs>
        <w:ind w:left="0" w:firstLine="0"/>
      </w:pPr>
    </w:lvl>
    <w:lvl w:ilvl="7">
      <w:start w:val="1"/>
      <w:numFmt w:val="none"/>
      <w:pStyle w:val="Titre8"/>
      <w:suff w:val="nothing"/>
      <w:lvlText w:val="%8"/>
      <w:lvlJc w:val="left"/>
      <w:pPr>
        <w:tabs>
          <w:tab w:val="num" w:pos="0"/>
        </w:tabs>
        <w:ind w:left="0" w:firstLine="0"/>
      </w:pPr>
    </w:lvl>
    <w:lvl w:ilvl="8">
      <w:start w:val="1"/>
      <w:numFmt w:val="none"/>
      <w:pStyle w:val="Titre9"/>
      <w:suff w:val="nothing"/>
      <w:lvlText w:val="%9"/>
      <w:lvlJc w:val="left"/>
      <w:pPr>
        <w:tabs>
          <w:tab w:val="num" w:pos="0"/>
        </w:tabs>
        <w:ind w:left="0" w:firstLine="0"/>
      </w:pPr>
    </w:lvl>
  </w:abstractNum>
  <w:num w:numId="1" w16cid:durableId="1227255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53C"/>
    <w:rsid w:val="001414CF"/>
    <w:rsid w:val="006A1736"/>
    <w:rsid w:val="00B525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A245"/>
  <w15:docId w15:val="{89F76D84-7BEC-4363-8190-44D0F629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2"/>
        <w:sz w:val="24"/>
        <w:szCs w:val="24"/>
        <w:lang w:val="fr-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paragraph" w:styleId="Titre1">
    <w:name w:val="heading 1"/>
    <w:basedOn w:val="Normal1"/>
    <w:next w:val="Normal1"/>
    <w:uiPriority w:val="9"/>
    <w:qFormat/>
    <w:pPr>
      <w:keepNext/>
      <w:keepLines/>
      <w:numPr>
        <w:numId w:val="1"/>
      </w:numPr>
      <w:spacing w:before="360" w:after="80"/>
      <w:outlineLvl w:val="0"/>
    </w:pPr>
    <w:rPr>
      <w:rFonts w:ascii="Aptos Display" w:eastAsia="Times New Roman" w:hAnsi="Aptos Display"/>
      <w:color w:val="0F4761"/>
      <w:sz w:val="40"/>
      <w:szCs w:val="40"/>
    </w:rPr>
  </w:style>
  <w:style w:type="paragraph" w:styleId="Titre2">
    <w:name w:val="heading 2"/>
    <w:basedOn w:val="Normal1"/>
    <w:next w:val="Normal1"/>
    <w:uiPriority w:val="9"/>
    <w:semiHidden/>
    <w:unhideWhenUsed/>
    <w:qFormat/>
    <w:pPr>
      <w:keepNext/>
      <w:keepLines/>
      <w:numPr>
        <w:ilvl w:val="1"/>
        <w:numId w:val="1"/>
      </w:numPr>
      <w:spacing w:before="160" w:after="80"/>
      <w:outlineLvl w:val="1"/>
    </w:pPr>
    <w:rPr>
      <w:rFonts w:ascii="Aptos Display" w:eastAsia="Times New Roman" w:hAnsi="Aptos Display"/>
      <w:color w:val="0F4761"/>
      <w:sz w:val="32"/>
      <w:szCs w:val="32"/>
    </w:rPr>
  </w:style>
  <w:style w:type="paragraph" w:styleId="Titre3">
    <w:name w:val="heading 3"/>
    <w:basedOn w:val="Normal1"/>
    <w:next w:val="Normal1"/>
    <w:uiPriority w:val="9"/>
    <w:semiHidden/>
    <w:unhideWhenUsed/>
    <w:qFormat/>
    <w:pPr>
      <w:keepNext/>
      <w:keepLines/>
      <w:numPr>
        <w:ilvl w:val="2"/>
        <w:numId w:val="1"/>
      </w:numPr>
      <w:spacing w:before="160" w:after="80"/>
      <w:outlineLvl w:val="2"/>
    </w:pPr>
    <w:rPr>
      <w:rFonts w:eastAsia="Times New Roman"/>
      <w:color w:val="0F4761"/>
      <w:sz w:val="28"/>
      <w:szCs w:val="28"/>
    </w:rPr>
  </w:style>
  <w:style w:type="paragraph" w:styleId="Titre4">
    <w:name w:val="heading 4"/>
    <w:basedOn w:val="Normal1"/>
    <w:next w:val="Normal1"/>
    <w:uiPriority w:val="9"/>
    <w:semiHidden/>
    <w:unhideWhenUsed/>
    <w:qFormat/>
    <w:pPr>
      <w:keepNext/>
      <w:keepLines/>
      <w:numPr>
        <w:ilvl w:val="3"/>
        <w:numId w:val="1"/>
      </w:numPr>
      <w:spacing w:before="80" w:after="40"/>
      <w:outlineLvl w:val="3"/>
    </w:pPr>
    <w:rPr>
      <w:rFonts w:eastAsia="Times New Roman"/>
      <w:i/>
      <w:iCs/>
      <w:color w:val="0F4761"/>
    </w:rPr>
  </w:style>
  <w:style w:type="paragraph" w:styleId="Titre5">
    <w:name w:val="heading 5"/>
    <w:basedOn w:val="Normal1"/>
    <w:next w:val="Normal1"/>
    <w:uiPriority w:val="9"/>
    <w:semiHidden/>
    <w:unhideWhenUsed/>
    <w:qFormat/>
    <w:pPr>
      <w:keepNext/>
      <w:keepLines/>
      <w:numPr>
        <w:ilvl w:val="4"/>
        <w:numId w:val="1"/>
      </w:numPr>
      <w:spacing w:before="80" w:after="40"/>
      <w:outlineLvl w:val="4"/>
    </w:pPr>
    <w:rPr>
      <w:rFonts w:eastAsia="Times New Roman"/>
      <w:color w:val="0F4761"/>
    </w:rPr>
  </w:style>
  <w:style w:type="paragraph" w:styleId="Titre6">
    <w:name w:val="heading 6"/>
    <w:basedOn w:val="Normal1"/>
    <w:next w:val="Normal1"/>
    <w:uiPriority w:val="9"/>
    <w:semiHidden/>
    <w:unhideWhenUsed/>
    <w:qFormat/>
    <w:pPr>
      <w:keepNext/>
      <w:keepLines/>
      <w:numPr>
        <w:ilvl w:val="5"/>
        <w:numId w:val="1"/>
      </w:numPr>
      <w:spacing w:before="40" w:after="0"/>
      <w:outlineLvl w:val="5"/>
    </w:pPr>
    <w:rPr>
      <w:rFonts w:eastAsia="Times New Roman"/>
      <w:i/>
      <w:iCs/>
      <w:color w:val="595959"/>
    </w:rPr>
  </w:style>
  <w:style w:type="paragraph" w:styleId="Titre7">
    <w:name w:val="heading 7"/>
    <w:basedOn w:val="Normal1"/>
    <w:next w:val="Normal1"/>
    <w:qFormat/>
    <w:pPr>
      <w:keepNext/>
      <w:keepLines/>
      <w:numPr>
        <w:ilvl w:val="6"/>
        <w:numId w:val="1"/>
      </w:numPr>
      <w:spacing w:before="40" w:after="0"/>
      <w:outlineLvl w:val="6"/>
    </w:pPr>
    <w:rPr>
      <w:rFonts w:eastAsia="Times New Roman"/>
      <w:color w:val="595959"/>
    </w:rPr>
  </w:style>
  <w:style w:type="paragraph" w:styleId="Titre8">
    <w:name w:val="heading 8"/>
    <w:basedOn w:val="Normal1"/>
    <w:next w:val="Normal1"/>
    <w:qFormat/>
    <w:pPr>
      <w:keepNext/>
      <w:keepLines/>
      <w:numPr>
        <w:ilvl w:val="7"/>
        <w:numId w:val="1"/>
      </w:numPr>
      <w:spacing w:after="0"/>
      <w:outlineLvl w:val="7"/>
    </w:pPr>
    <w:rPr>
      <w:rFonts w:eastAsia="Times New Roman"/>
      <w:i/>
      <w:iCs/>
      <w:color w:val="272727"/>
    </w:rPr>
  </w:style>
  <w:style w:type="paragraph" w:styleId="Titre9">
    <w:name w:val="heading 9"/>
    <w:basedOn w:val="Normal1"/>
    <w:next w:val="Normal1"/>
    <w:qFormat/>
    <w:pPr>
      <w:keepNext/>
      <w:keepLines/>
      <w:numPr>
        <w:ilvl w:val="8"/>
        <w:numId w:val="1"/>
      </w:numPr>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qFormat/>
    <w:rPr>
      <w:rFonts w:ascii="Aptos Display" w:eastAsia="Times New Roman" w:hAnsi="Aptos Display" w:cs="Times New Roman"/>
      <w:color w:val="0F4761"/>
      <w:sz w:val="40"/>
      <w:szCs w:val="40"/>
    </w:rPr>
  </w:style>
  <w:style w:type="character" w:customStyle="1" w:styleId="Titre2Car">
    <w:name w:val="Titre 2 Car"/>
    <w:basedOn w:val="Policepardfaut"/>
    <w:qFormat/>
    <w:rPr>
      <w:rFonts w:ascii="Aptos Display" w:eastAsia="Times New Roman" w:hAnsi="Aptos Display" w:cs="Times New Roman"/>
      <w:color w:val="0F4761"/>
      <w:sz w:val="32"/>
      <w:szCs w:val="32"/>
    </w:rPr>
  </w:style>
  <w:style w:type="character" w:customStyle="1" w:styleId="Titre3Car">
    <w:name w:val="Titre 3 Car"/>
    <w:basedOn w:val="Policepardfaut"/>
    <w:qFormat/>
    <w:rPr>
      <w:rFonts w:eastAsia="Times New Roman" w:cs="Times New Roman"/>
      <w:color w:val="0F4761"/>
      <w:sz w:val="28"/>
      <w:szCs w:val="28"/>
    </w:rPr>
  </w:style>
  <w:style w:type="character" w:customStyle="1" w:styleId="Titre4Car">
    <w:name w:val="Titre 4 Car"/>
    <w:basedOn w:val="Policepardfaut"/>
    <w:qFormat/>
    <w:rPr>
      <w:rFonts w:eastAsia="Times New Roman" w:cs="Times New Roman"/>
      <w:i/>
      <w:iCs/>
      <w:color w:val="0F4761"/>
    </w:rPr>
  </w:style>
  <w:style w:type="character" w:customStyle="1" w:styleId="Titre5Car">
    <w:name w:val="Titre 5 Car"/>
    <w:basedOn w:val="Policepardfaut"/>
    <w:qFormat/>
    <w:rPr>
      <w:rFonts w:eastAsia="Times New Roman" w:cs="Times New Roman"/>
      <w:color w:val="0F4761"/>
    </w:rPr>
  </w:style>
  <w:style w:type="character" w:customStyle="1" w:styleId="Titre6Car">
    <w:name w:val="Titre 6 Car"/>
    <w:basedOn w:val="Policepardfaut"/>
    <w:qFormat/>
    <w:rPr>
      <w:rFonts w:eastAsia="Times New Roman" w:cs="Times New Roman"/>
      <w:i/>
      <w:iCs/>
      <w:color w:val="595959"/>
    </w:rPr>
  </w:style>
  <w:style w:type="character" w:customStyle="1" w:styleId="Titre7Car">
    <w:name w:val="Titre 7 Car"/>
    <w:basedOn w:val="Policepardfaut"/>
    <w:qFormat/>
    <w:rPr>
      <w:rFonts w:eastAsia="Times New Roman" w:cs="Times New Roman"/>
      <w:color w:val="595959"/>
    </w:rPr>
  </w:style>
  <w:style w:type="character" w:customStyle="1" w:styleId="Titre8Car">
    <w:name w:val="Titre 8 Car"/>
    <w:basedOn w:val="Policepardfaut"/>
    <w:qFormat/>
    <w:rPr>
      <w:rFonts w:eastAsia="Times New Roman" w:cs="Times New Roman"/>
      <w:i/>
      <w:iCs/>
      <w:color w:val="272727"/>
    </w:rPr>
  </w:style>
  <w:style w:type="character" w:customStyle="1" w:styleId="Titre9Car">
    <w:name w:val="Titre 9 Car"/>
    <w:basedOn w:val="Policepardfaut"/>
    <w:qFormat/>
    <w:rPr>
      <w:rFonts w:eastAsia="Times New Roman" w:cs="Times New Roman"/>
      <w:color w:val="272727"/>
    </w:rPr>
  </w:style>
  <w:style w:type="character" w:customStyle="1" w:styleId="TitreCar">
    <w:name w:val="Titre Car"/>
    <w:basedOn w:val="Policepardfaut"/>
    <w:qFormat/>
    <w:rPr>
      <w:rFonts w:ascii="Aptos Display" w:eastAsia="Times New Roman" w:hAnsi="Aptos Display" w:cs="Times New Roman"/>
      <w:spacing w:val="-10"/>
      <w:kern w:val="2"/>
      <w:sz w:val="56"/>
      <w:szCs w:val="56"/>
    </w:rPr>
  </w:style>
  <w:style w:type="character" w:customStyle="1" w:styleId="Sous-titreCar">
    <w:name w:val="Sous-titre Car"/>
    <w:basedOn w:val="Policepardfaut"/>
    <w:qFormat/>
    <w:rPr>
      <w:rFonts w:eastAsia="Times New Roman" w:cs="Times New Roman"/>
      <w:color w:val="595959"/>
      <w:spacing w:val="15"/>
      <w:sz w:val="28"/>
      <w:szCs w:val="28"/>
    </w:rPr>
  </w:style>
  <w:style w:type="character" w:customStyle="1" w:styleId="CitationCar">
    <w:name w:val="Citation Car"/>
    <w:basedOn w:val="Policepardfaut"/>
    <w:qFormat/>
    <w:rPr>
      <w:i/>
      <w:iCs/>
      <w:color w:val="404040"/>
    </w:rPr>
  </w:style>
  <w:style w:type="character" w:styleId="Accentuationintense">
    <w:name w:val="Intense Emphasis"/>
    <w:basedOn w:val="Policepardfaut"/>
    <w:qFormat/>
    <w:rPr>
      <w:i/>
      <w:iCs/>
      <w:color w:val="0F4761"/>
    </w:rPr>
  </w:style>
  <w:style w:type="character" w:customStyle="1" w:styleId="CitationintenseCar">
    <w:name w:val="Citation intense Car"/>
    <w:basedOn w:val="Policepardfaut"/>
    <w:qFormat/>
    <w:rPr>
      <w:i/>
      <w:iCs/>
      <w:color w:val="0F4761"/>
    </w:rPr>
  </w:style>
  <w:style w:type="character" w:styleId="Rfrenceintense">
    <w:name w:val="Intense Reference"/>
    <w:basedOn w:val="Policepardfaut"/>
    <w:qFormat/>
    <w:rPr>
      <w:b/>
      <w:bCs/>
      <w:smallCaps/>
      <w:color w:val="0F4761"/>
      <w:spacing w:val="5"/>
    </w:rPr>
  </w:style>
  <w:style w:type="character" w:customStyle="1" w:styleId="WWCharLFO2LVL1">
    <w:name w:val="WW_CharLFO2LVL1"/>
    <w:qFormat/>
    <w:rPr>
      <w:rFonts w:ascii="Aptos" w:eastAsia="Aptos" w:hAnsi="Aptos" w:cs="Times New Roman"/>
    </w:rPr>
  </w:style>
  <w:style w:type="character" w:customStyle="1" w:styleId="WWCharLFO2LVL2">
    <w:name w:val="WW_CharLFO2LVL2"/>
    <w:qFormat/>
    <w:rPr>
      <w:rFonts w:ascii="Courier New" w:hAnsi="Courier New" w:cs="Courier New"/>
    </w:rPr>
  </w:style>
  <w:style w:type="character" w:customStyle="1" w:styleId="WWCharLFO2LVL3">
    <w:name w:val="WW_CharLFO2LVL3"/>
    <w:qFormat/>
    <w:rPr>
      <w:rFonts w:ascii="Wingdings" w:hAnsi="Wingdings"/>
    </w:rPr>
  </w:style>
  <w:style w:type="character" w:customStyle="1" w:styleId="WWCharLFO2LVL4">
    <w:name w:val="WW_CharLFO2LVL4"/>
    <w:qFormat/>
    <w:rPr>
      <w:rFonts w:ascii="Symbol" w:hAnsi="Symbol"/>
    </w:rPr>
  </w:style>
  <w:style w:type="character" w:customStyle="1" w:styleId="WWCharLFO2LVL5">
    <w:name w:val="WW_CharLFO2LVL5"/>
    <w:qFormat/>
    <w:rPr>
      <w:rFonts w:ascii="Courier New" w:hAnsi="Courier New" w:cs="Courier New"/>
    </w:rPr>
  </w:style>
  <w:style w:type="character" w:customStyle="1" w:styleId="WWCharLFO2LVL6">
    <w:name w:val="WW_CharLFO2LVL6"/>
    <w:qFormat/>
    <w:rPr>
      <w:rFonts w:ascii="Wingdings" w:hAnsi="Wingdings"/>
    </w:rPr>
  </w:style>
  <w:style w:type="character" w:customStyle="1" w:styleId="WWCharLFO2LVL7">
    <w:name w:val="WW_CharLFO2LVL7"/>
    <w:qFormat/>
    <w:rPr>
      <w:rFonts w:ascii="Symbol" w:hAnsi="Symbol"/>
    </w:rPr>
  </w:style>
  <w:style w:type="character" w:customStyle="1" w:styleId="WWCharLFO2LVL8">
    <w:name w:val="WW_CharLFO2LVL8"/>
    <w:qFormat/>
    <w:rPr>
      <w:rFonts w:ascii="Courier New" w:hAnsi="Courier New" w:cs="Courier New"/>
    </w:rPr>
  </w:style>
  <w:style w:type="character" w:customStyle="1" w:styleId="WWCharLFO2LVL9">
    <w:name w:val="WW_CharLFO2LVL9"/>
    <w:qFormat/>
    <w:rPr>
      <w:rFonts w:ascii="Wingdings" w:hAnsi="Wingdings"/>
    </w:rPr>
  </w:style>
  <w:style w:type="character" w:customStyle="1" w:styleId="WWCharLFO3LVL1">
    <w:name w:val="WW_CharLFO3LVL1"/>
    <w:qFormat/>
    <w:rPr>
      <w:rFonts w:ascii="Aptos" w:eastAsia="Aptos" w:hAnsi="Aptos" w:cs="Times New Roman"/>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paragraph" w:styleId="Titre">
    <w:name w:val="Title"/>
    <w:basedOn w:val="Normal1"/>
    <w:next w:val="Normal1"/>
    <w:uiPriority w:val="10"/>
    <w:qFormat/>
    <w:pPr>
      <w:spacing w:after="80" w:line="240" w:lineRule="auto"/>
      <w:contextualSpacing/>
    </w:pPr>
    <w:rPr>
      <w:rFonts w:ascii="Aptos Display" w:eastAsia="Times New Roman" w:hAnsi="Aptos Display"/>
      <w:spacing w:val="-10"/>
      <w:sz w:val="56"/>
      <w:szCs w:val="56"/>
    </w:rPr>
  </w:style>
  <w:style w:type="paragraph" w:styleId="Corpsdetexte">
    <w:name w:val="Body Text"/>
    <w:basedOn w:val="Normal"/>
    <w:pPr>
      <w:spacing w:after="140"/>
    </w:pPr>
  </w:style>
  <w:style w:type="paragraph" w:customStyle="1" w:styleId="Normal1">
    <w:name w:val="Normal1"/>
    <w:qFormat/>
    <w:pPr>
      <w:suppressAutoHyphens/>
      <w:spacing w:after="160"/>
    </w:pPr>
  </w:style>
  <w:style w:type="paragraph" w:styleId="Sous-titre">
    <w:name w:val="Subtitle"/>
    <w:basedOn w:val="Normal1"/>
    <w:next w:val="Normal1"/>
    <w:uiPriority w:val="11"/>
    <w:qFormat/>
    <w:rPr>
      <w:rFonts w:eastAsia="Times New Roman"/>
      <w:color w:val="595959"/>
      <w:spacing w:val="15"/>
      <w:sz w:val="28"/>
      <w:szCs w:val="28"/>
    </w:rPr>
  </w:style>
  <w:style w:type="paragraph" w:styleId="Citation">
    <w:name w:val="Quote"/>
    <w:basedOn w:val="Normal1"/>
    <w:next w:val="Normal1"/>
    <w:qFormat/>
    <w:pPr>
      <w:spacing w:before="160"/>
      <w:jc w:val="center"/>
    </w:pPr>
    <w:rPr>
      <w:i/>
      <w:iCs/>
      <w:color w:val="404040"/>
    </w:rPr>
  </w:style>
  <w:style w:type="paragraph" w:styleId="Paragraphedeliste">
    <w:name w:val="List Paragraph"/>
    <w:basedOn w:val="Normal1"/>
    <w:qFormat/>
    <w:pPr>
      <w:ind w:left="720"/>
      <w:contextualSpacing/>
    </w:pPr>
  </w:style>
  <w:style w:type="paragraph" w:styleId="Citationintense">
    <w:name w:val="Intense Quote"/>
    <w:basedOn w:val="Normal1"/>
    <w:next w:val="Normal1"/>
    <w:qFormat/>
    <w:pPr>
      <w:pBdr>
        <w:top w:val="single" w:sz="4" w:space="10" w:color="0F4761"/>
        <w:bottom w:val="single" w:sz="4" w:space="10" w:color="0F4761"/>
      </w:pBdr>
      <w:spacing w:before="360" w:after="360"/>
      <w:ind w:left="864" w:right="864"/>
      <w:jc w:val="center"/>
    </w:pPr>
    <w:rPr>
      <w:i/>
      <w:iCs/>
      <w:color w:val="0F476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203</Words>
  <Characters>1120</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utilisateur4</dc:creator>
  <cp:lastModifiedBy>snu42</cp:lastModifiedBy>
  <cp:revision>2</cp:revision>
  <dcterms:created xsi:type="dcterms:W3CDTF">2025-04-11T10:31:00Z</dcterms:created>
  <dcterms:modified xsi:type="dcterms:W3CDTF">2025-04-11T10:31:00Z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2025-04-10T07:45:00Z</dcterms:created>
  <dc:creator>rouchousemathieu@gmail.com</dc:creator>
  <dc:description/>
  <dc:language>fr-FR</dc:language>
  <cp:lastModifiedBy>rouchousemathieu@gmail.com</cp:lastModifiedBy>
  <dcterms:modified xsi:type="dcterms:W3CDTF">2025-04-10T09:12:00Z</dcterms:modified>
  <cp:revision>2</cp:revision>
  <dc:subject/>
  <dc:title/>
</cp:coreProperties>
</file>